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16E6" w14:textId="730B1161" w:rsidR="009F7424" w:rsidRPr="009F7424" w:rsidRDefault="009F7424" w:rsidP="009F7424">
      <w:pPr>
        <w:rPr>
          <w:rFonts w:ascii="Arial" w:eastAsia="Times New Roman" w:hAnsi="Arial" w:cs="Times New Roman"/>
          <w:b/>
          <w:color w:val="000000"/>
          <w:lang w:val="en-GB"/>
        </w:rPr>
      </w:pPr>
      <w:proofErr w:type="gramStart"/>
      <w:r w:rsidRPr="009F7424">
        <w:rPr>
          <w:rFonts w:ascii="Arial" w:eastAsia="Times New Roman" w:hAnsi="Arial" w:cs="Times New Roman"/>
          <w:b/>
          <w:color w:val="000000"/>
          <w:lang w:val="en-GB"/>
        </w:rPr>
        <w:t>Background to the UCU pension strike.</w:t>
      </w:r>
      <w:proofErr w:type="gramEnd"/>
    </w:p>
    <w:p w14:paraId="726BD5A7" w14:textId="7F124247" w:rsidR="009F7424" w:rsidRDefault="009F7424" w:rsidP="009F7424">
      <w:p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 xml:space="preserve"> </w:t>
      </w:r>
    </w:p>
    <w:p w14:paraId="010A85A2" w14:textId="2DF06AB8" w:rsidR="006C07B5" w:rsidRPr="009F7424" w:rsidRDefault="006C07B5" w:rsidP="009F7424">
      <w:pPr>
        <w:pStyle w:val="ListParagraph"/>
        <w:numPr>
          <w:ilvl w:val="0"/>
          <w:numId w:val="9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Biggest strike in HE history</w:t>
      </w:r>
    </w:p>
    <w:p w14:paraId="5C440535" w14:textId="03BD2304" w:rsidR="006C07B5" w:rsidRPr="009F7424" w:rsidRDefault="006C07B5" w:rsidP="009F7424">
      <w:pPr>
        <w:pStyle w:val="ListParagraph"/>
        <w:numPr>
          <w:ilvl w:val="0"/>
          <w:numId w:val="9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This is partly becaus</w:t>
      </w:r>
      <w:r w:rsidR="001B621C">
        <w:rPr>
          <w:rFonts w:ascii="Arial" w:eastAsia="Times New Roman" w:hAnsi="Arial" w:cs="Times New Roman"/>
          <w:color w:val="000000"/>
          <w:lang w:val="en-GB"/>
        </w:rPr>
        <w:t>e of the scale of the theft (av.</w:t>
      </w:r>
      <w:r w:rsidRPr="009F7424">
        <w:rPr>
          <w:rFonts w:ascii="Arial" w:eastAsia="Times New Roman" w:hAnsi="Arial" w:cs="Times New Roman"/>
          <w:color w:val="000000"/>
          <w:lang w:val="en-GB"/>
        </w:rPr>
        <w:t>, £10,000 lost per year; £200,000 each?)</w:t>
      </w:r>
    </w:p>
    <w:p w14:paraId="6BE1B600" w14:textId="7C77F8AC" w:rsidR="006C07B5" w:rsidRPr="009F7424" w:rsidRDefault="006C07B5" w:rsidP="009F7424">
      <w:pPr>
        <w:pStyle w:val="ListParagraph"/>
        <w:numPr>
          <w:ilvl w:val="0"/>
          <w:numId w:val="9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But also because of the changing nature of the sector</w:t>
      </w:r>
    </w:p>
    <w:p w14:paraId="0BB538E6" w14:textId="77777777" w:rsidR="006C07B5" w:rsidRPr="009F7424" w:rsidRDefault="006C07B5" w:rsidP="006C07B5">
      <w:pPr>
        <w:pStyle w:val="ListParagraph"/>
        <w:ind w:left="360"/>
        <w:rPr>
          <w:rFonts w:ascii="Arial" w:eastAsia="Times New Roman" w:hAnsi="Arial" w:cs="Times New Roman"/>
          <w:color w:val="000000"/>
          <w:lang w:val="en-GB"/>
        </w:rPr>
      </w:pPr>
    </w:p>
    <w:p w14:paraId="5DD6F39F" w14:textId="77777777" w:rsidR="009F7424" w:rsidRDefault="009F7424" w:rsidP="009F7424">
      <w:pPr>
        <w:rPr>
          <w:rFonts w:ascii="Arial" w:eastAsia="Times New Roman" w:hAnsi="Arial" w:cs="Times New Roman"/>
          <w:color w:val="000000"/>
          <w:lang w:val="en-GB"/>
        </w:rPr>
      </w:pPr>
    </w:p>
    <w:p w14:paraId="350E7A46" w14:textId="39AED36B" w:rsidR="00BC0894" w:rsidRPr="009F7424" w:rsidRDefault="009F7424" w:rsidP="009F7424">
      <w:pPr>
        <w:rPr>
          <w:rFonts w:ascii="Arial" w:eastAsia="Times New Roman" w:hAnsi="Arial" w:cs="Times New Roman"/>
          <w:b/>
          <w:color w:val="000000"/>
          <w:lang w:val="en-GB"/>
        </w:rPr>
      </w:pPr>
      <w:proofErr w:type="spellStart"/>
      <w:r w:rsidRPr="009F7424">
        <w:rPr>
          <w:rFonts w:ascii="Arial" w:eastAsia="Times New Roman" w:hAnsi="Arial" w:cs="Times New Roman"/>
          <w:b/>
          <w:i/>
          <w:iCs/>
          <w:color w:val="000000"/>
          <w:lang w:val="en-GB"/>
        </w:rPr>
        <w:t>F</w:t>
      </w:r>
      <w:r w:rsidR="00BC0894" w:rsidRPr="009F7424">
        <w:rPr>
          <w:rFonts w:ascii="Arial" w:eastAsia="Times New Roman" w:hAnsi="Arial" w:cs="Times New Roman"/>
          <w:b/>
          <w:i/>
          <w:iCs/>
          <w:color w:val="000000"/>
          <w:lang w:val="en-GB"/>
        </w:rPr>
        <w:t>inancialisation</w:t>
      </w:r>
      <w:proofErr w:type="spellEnd"/>
      <w:r>
        <w:rPr>
          <w:rFonts w:ascii="Arial" w:eastAsia="Times New Roman" w:hAnsi="Arial" w:cs="Times New Roman"/>
          <w:b/>
          <w:color w:val="000000"/>
          <w:lang w:val="en-GB"/>
        </w:rPr>
        <w:t xml:space="preserve"> and higher education</w:t>
      </w:r>
    </w:p>
    <w:p w14:paraId="0775926B" w14:textId="77777777" w:rsidR="00056860" w:rsidRPr="009F7424" w:rsidRDefault="00056860" w:rsidP="00056860">
      <w:pPr>
        <w:rPr>
          <w:rFonts w:ascii="Arial" w:eastAsia="Times New Roman" w:hAnsi="Arial" w:cs="Times New Roman"/>
          <w:color w:val="000000"/>
          <w:lang w:val="en-GB"/>
        </w:rPr>
      </w:pPr>
    </w:p>
    <w:p w14:paraId="447ED52F" w14:textId="77777777" w:rsidR="00056860" w:rsidRPr="009F7424" w:rsidRDefault="00056860" w:rsidP="00056860">
      <w:pPr>
        <w:pStyle w:val="ListParagraph"/>
        <w:numPr>
          <w:ilvl w:val="1"/>
          <w:numId w:val="1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 xml:space="preserve">The fees bonanza – fuelled by </w:t>
      </w:r>
      <w:proofErr w:type="spellStart"/>
      <w:r w:rsidRPr="009F7424">
        <w:rPr>
          <w:rFonts w:ascii="Arial" w:eastAsia="Times New Roman" w:hAnsi="Arial" w:cs="Times New Roman"/>
          <w:color w:val="000000"/>
          <w:lang w:val="en-GB"/>
        </w:rPr>
        <w:t>financialisation</w:t>
      </w:r>
      <w:proofErr w:type="spellEnd"/>
    </w:p>
    <w:p w14:paraId="39AAE41B" w14:textId="77777777" w:rsidR="00056860" w:rsidRPr="009F7424" w:rsidRDefault="00056860" w:rsidP="00056860">
      <w:pPr>
        <w:pStyle w:val="ListParagraph"/>
        <w:numPr>
          <w:ilvl w:val="1"/>
          <w:numId w:val="1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Blinded by finance</w:t>
      </w:r>
    </w:p>
    <w:p w14:paraId="0A35F166" w14:textId="0C6B0D65" w:rsidR="00D0420C" w:rsidRPr="009F7424" w:rsidRDefault="00D0420C" w:rsidP="00D0420C">
      <w:pPr>
        <w:pStyle w:val="ListParagraph"/>
        <w:numPr>
          <w:ilvl w:val="2"/>
          <w:numId w:val="1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Based on the notorious “November valuation” USS claimed pensions would need to rise by more than 10%</w:t>
      </w:r>
    </w:p>
    <w:p w14:paraId="02BDE32E" w14:textId="37E0E789" w:rsidR="00D0420C" w:rsidRPr="009F7424" w:rsidRDefault="00D0420C" w:rsidP="00D0420C">
      <w:pPr>
        <w:pStyle w:val="ListParagraph"/>
        <w:numPr>
          <w:ilvl w:val="2"/>
          <w:numId w:val="1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UUK claimed it couldn’t afford it – and demanded the shift from DB to DC</w:t>
      </w:r>
    </w:p>
    <w:p w14:paraId="1A4E6809" w14:textId="348B4F38" w:rsidR="004838B4" w:rsidRPr="009F7424" w:rsidRDefault="009F7424" w:rsidP="00D0420C">
      <w:pPr>
        <w:pStyle w:val="ListParagraph"/>
        <w:numPr>
          <w:ilvl w:val="2"/>
          <w:numId w:val="1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‘</w:t>
      </w:r>
      <w:r w:rsidR="004838B4" w:rsidRPr="009F7424">
        <w:rPr>
          <w:rFonts w:ascii="Arial" w:eastAsia="Times New Roman" w:hAnsi="Arial" w:cs="Times New Roman"/>
          <w:color w:val="000000"/>
          <w:lang w:val="en-GB"/>
        </w:rPr>
        <w:t>Pension holiday</w:t>
      </w:r>
      <w:r w:rsidRPr="009F7424">
        <w:rPr>
          <w:rFonts w:ascii="Arial" w:eastAsia="Times New Roman" w:hAnsi="Arial" w:cs="Times New Roman"/>
          <w:color w:val="000000"/>
          <w:lang w:val="en-GB"/>
        </w:rPr>
        <w:t xml:space="preserve">’  - 18.55% between 1983 and 1997 – reduced to 14% employer contribution level in 1997 adding up to a loss of £7 </w:t>
      </w:r>
      <w:proofErr w:type="spellStart"/>
      <w:r w:rsidRPr="009F7424">
        <w:rPr>
          <w:rFonts w:ascii="Arial" w:eastAsia="Times New Roman" w:hAnsi="Arial" w:cs="Times New Roman"/>
          <w:color w:val="000000"/>
          <w:lang w:val="en-GB"/>
        </w:rPr>
        <w:t>bn</w:t>
      </w:r>
      <w:proofErr w:type="spell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in the fund</w:t>
      </w:r>
    </w:p>
    <w:p w14:paraId="587E3934" w14:textId="3C64479D" w:rsidR="004838B4" w:rsidRPr="009F7424" w:rsidRDefault="004838B4" w:rsidP="004838B4">
      <w:pPr>
        <w:pStyle w:val="ListParagraph"/>
        <w:numPr>
          <w:ilvl w:val="1"/>
          <w:numId w:val="1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What the dispute was really about: the building up of unrestricted reserves</w:t>
      </w:r>
    </w:p>
    <w:p w14:paraId="7DA89F6A" w14:textId="77777777" w:rsidR="00056860" w:rsidRPr="009F7424" w:rsidRDefault="00056860" w:rsidP="00056860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8F8B0F3" w14:textId="77777777" w:rsidR="00056860" w:rsidRPr="009F7424" w:rsidRDefault="00056860" w:rsidP="00056860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C85D5F7" w14:textId="77777777" w:rsidR="009F7424" w:rsidRPr="009F7424" w:rsidRDefault="009F7424" w:rsidP="009F7424">
      <w:pPr>
        <w:rPr>
          <w:rFonts w:ascii="Arial" w:eastAsia="Times New Roman" w:hAnsi="Arial" w:cs="Times New Roman"/>
          <w:b/>
          <w:color w:val="000000"/>
          <w:lang w:val="en-GB"/>
        </w:rPr>
      </w:pPr>
      <w:r w:rsidRPr="009F7424">
        <w:rPr>
          <w:rFonts w:ascii="Arial" w:eastAsia="Times New Roman" w:hAnsi="Arial" w:cs="Times New Roman"/>
          <w:b/>
          <w:color w:val="000000"/>
          <w:lang w:val="en-GB"/>
        </w:rPr>
        <w:t>Academic resources…the experts inside the union</w:t>
      </w:r>
    </w:p>
    <w:p w14:paraId="371A2052" w14:textId="77777777" w:rsidR="009F7424" w:rsidRPr="009F7424" w:rsidRDefault="009F7424" w:rsidP="009F7424">
      <w:pPr>
        <w:rPr>
          <w:rFonts w:ascii="Arial" w:eastAsia="Times New Roman" w:hAnsi="Arial" w:cs="Times New Roman"/>
          <w:color w:val="000000"/>
          <w:lang w:val="en-GB"/>
        </w:rPr>
      </w:pPr>
    </w:p>
    <w:p w14:paraId="556E28FD" w14:textId="416016BD" w:rsidR="009F7424" w:rsidRPr="009F7424" w:rsidRDefault="009F7424" w:rsidP="009F7424">
      <w:pPr>
        <w:pStyle w:val="ListParagraph"/>
        <w:numPr>
          <w:ilvl w:val="1"/>
          <w:numId w:val="10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 xml:space="preserve">USS continually asked </w:t>
      </w:r>
      <w:r w:rsidR="00DF3D74">
        <w:rPr>
          <w:rFonts w:ascii="Arial" w:eastAsia="Times New Roman" w:hAnsi="Arial" w:cs="Times New Roman"/>
          <w:color w:val="000000"/>
          <w:lang w:val="en-GB"/>
        </w:rPr>
        <w:t>via</w:t>
      </w:r>
      <w:r w:rsidRPr="009F7424">
        <w:rPr>
          <w:rFonts w:ascii="Arial" w:eastAsia="Times New Roman" w:hAnsi="Arial" w:cs="Times New Roman"/>
          <w:color w:val="000000"/>
          <w:lang w:val="en-GB"/>
        </w:rPr>
        <w:t xml:space="preserve"> the “digital picket” to show its workings</w:t>
      </w:r>
    </w:p>
    <w:p w14:paraId="7E275DF4" w14:textId="77777777" w:rsidR="009F7424" w:rsidRPr="009F7424" w:rsidRDefault="009F7424" w:rsidP="009F7424">
      <w:pPr>
        <w:pStyle w:val="ListParagraph"/>
        <w:numPr>
          <w:ilvl w:val="1"/>
          <w:numId w:val="10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USS challenged consistently by range of pensions experts and mathematicians who were experts</w:t>
      </w:r>
    </w:p>
    <w:p w14:paraId="474C56FF" w14:textId="77777777" w:rsidR="009F7424" w:rsidRPr="009F7424" w:rsidRDefault="009F7424" w:rsidP="009F7424">
      <w:pPr>
        <w:pStyle w:val="ListParagraph"/>
        <w:numPr>
          <w:ilvl w:val="1"/>
          <w:numId w:val="10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 xml:space="preserve">Didn’t always have trade union discipline! </w:t>
      </w:r>
    </w:p>
    <w:p w14:paraId="56B24A21" w14:textId="1E5527A7" w:rsidR="009F7424" w:rsidRPr="009F7424" w:rsidRDefault="009F7424" w:rsidP="009F7424">
      <w:pPr>
        <w:pStyle w:val="ListParagraph"/>
        <w:numPr>
          <w:ilvl w:val="1"/>
          <w:numId w:val="10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 xml:space="preserve">Vindicated now by members analysis </w:t>
      </w:r>
    </w:p>
    <w:p w14:paraId="10D2B77F" w14:textId="77777777" w:rsidR="009F7424" w:rsidRDefault="009F7424" w:rsidP="004838B4">
      <w:pPr>
        <w:rPr>
          <w:rFonts w:ascii="Arial" w:eastAsia="Times New Roman" w:hAnsi="Arial" w:cs="Times New Roman"/>
          <w:b/>
          <w:color w:val="000000"/>
          <w:lang w:val="en-GB"/>
        </w:rPr>
      </w:pPr>
    </w:p>
    <w:p w14:paraId="0174F23F" w14:textId="09F5019C" w:rsidR="00056860" w:rsidRDefault="009F7424" w:rsidP="004838B4">
      <w:p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b/>
          <w:color w:val="000000"/>
          <w:lang w:val="en-GB"/>
        </w:rPr>
        <w:t>Beating</w:t>
      </w:r>
      <w:r w:rsidR="004838B4" w:rsidRPr="009F7424">
        <w:rPr>
          <w:rFonts w:ascii="Arial" w:eastAsia="Times New Roman" w:hAnsi="Arial" w:cs="Times New Roman"/>
          <w:b/>
          <w:color w:val="000000"/>
          <w:lang w:val="en-GB"/>
        </w:rPr>
        <w:t xml:space="preserve"> the threshold</w:t>
      </w:r>
      <w:r w:rsidR="004838B4" w:rsidRPr="009F7424">
        <w:rPr>
          <w:rFonts w:ascii="Arial" w:eastAsia="Times New Roman" w:hAnsi="Arial" w:cs="Times New Roman"/>
          <w:color w:val="000000"/>
          <w:lang w:val="en-GB"/>
        </w:rPr>
        <w:t xml:space="preserve"> </w:t>
      </w:r>
    </w:p>
    <w:p w14:paraId="174B7725" w14:textId="77777777" w:rsidR="001B621C" w:rsidRDefault="001B621C" w:rsidP="004838B4">
      <w:pPr>
        <w:rPr>
          <w:rFonts w:ascii="Arial" w:eastAsia="Times New Roman" w:hAnsi="Arial" w:cs="Times New Roman"/>
          <w:b/>
          <w:color w:val="000000"/>
          <w:lang w:val="en-GB"/>
        </w:rPr>
      </w:pPr>
    </w:p>
    <w:p w14:paraId="2F45B9CF" w14:textId="230E1F39" w:rsidR="009F7424" w:rsidRPr="001B621C" w:rsidRDefault="001B621C" w:rsidP="001B621C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lang w:val="en-GB"/>
        </w:rPr>
      </w:pPr>
      <w:proofErr w:type="gramStart"/>
      <w:r w:rsidRPr="001B621C">
        <w:rPr>
          <w:rFonts w:ascii="Arial" w:eastAsia="Times New Roman" w:hAnsi="Arial" w:cs="Times New Roman"/>
          <w:lang w:val="en-GB"/>
        </w:rPr>
        <w:t>turnout</w:t>
      </w:r>
      <w:proofErr w:type="gramEnd"/>
      <w:r w:rsidRPr="001B621C">
        <w:rPr>
          <w:rFonts w:ascii="Arial" w:eastAsia="Times New Roman" w:hAnsi="Arial" w:cs="Times New Roman"/>
          <w:lang w:val="en-GB"/>
        </w:rPr>
        <w:t xml:space="preserve"> </w:t>
      </w:r>
      <w:r>
        <w:rPr>
          <w:rFonts w:ascii="Arial" w:eastAsia="Times New Roman" w:hAnsi="Arial" w:cs="Times New Roman"/>
          <w:lang w:val="en-GB"/>
        </w:rPr>
        <w:t>=</w:t>
      </w:r>
      <w:r w:rsidRPr="001B621C">
        <w:rPr>
          <w:rFonts w:ascii="Arial" w:eastAsia="Times New Roman" w:hAnsi="Arial" w:cs="Times New Roman"/>
          <w:lang w:val="en-GB"/>
        </w:rPr>
        <w:t xml:space="preserve"> 58%</w:t>
      </w:r>
      <w:r>
        <w:rPr>
          <w:rFonts w:ascii="Arial" w:eastAsia="Times New Roman" w:hAnsi="Arial" w:cs="Times New Roman"/>
          <w:lang w:val="en-GB"/>
        </w:rPr>
        <w:t xml:space="preserve">.  A total of </w:t>
      </w:r>
      <w:r w:rsidRPr="001B621C">
        <w:rPr>
          <w:rFonts w:ascii="Arial" w:eastAsia="Times New Roman" w:hAnsi="Arial" w:cs="Times New Roman"/>
          <w:lang w:val="en-GB"/>
        </w:rPr>
        <w:t xml:space="preserve">88% </w:t>
      </w:r>
      <w:r>
        <w:rPr>
          <w:rFonts w:ascii="Arial" w:eastAsia="Times New Roman" w:hAnsi="Arial" w:cs="Times New Roman"/>
          <w:lang w:val="en-GB"/>
        </w:rPr>
        <w:t>voted for</w:t>
      </w:r>
      <w:r w:rsidRPr="001B621C">
        <w:rPr>
          <w:rFonts w:ascii="Arial" w:eastAsia="Times New Roman" w:hAnsi="Arial" w:cs="Times New Roman"/>
          <w:lang w:val="en-GB"/>
        </w:rPr>
        <w:t xml:space="preserve"> strike action</w:t>
      </w:r>
      <w:r>
        <w:rPr>
          <w:rFonts w:ascii="Arial" w:eastAsia="Times New Roman" w:hAnsi="Arial" w:cs="Times New Roman"/>
          <w:lang w:val="en-GB"/>
        </w:rPr>
        <w:t xml:space="preserve">. </w:t>
      </w:r>
    </w:p>
    <w:p w14:paraId="6D599011" w14:textId="3048B399" w:rsidR="00D0420C" w:rsidRPr="009F7424" w:rsidRDefault="001B621C" w:rsidP="009F7424">
      <w:pPr>
        <w:pStyle w:val="ListParagraph"/>
        <w:numPr>
          <w:ilvl w:val="1"/>
          <w:numId w:val="11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r>
        <w:rPr>
          <w:rFonts w:ascii="Arial" w:eastAsia="Times New Roman" w:hAnsi="Arial" w:cs="Times New Roman"/>
          <w:color w:val="000000"/>
          <w:lang w:val="en-GB"/>
        </w:rPr>
        <w:t>GTVO e</w:t>
      </w:r>
      <w:r w:rsidR="00D0420C" w:rsidRPr="001B621C">
        <w:rPr>
          <w:rFonts w:ascii="Arial" w:eastAsia="Times New Roman" w:hAnsi="Arial" w:cs="Times New Roman"/>
          <w:color w:val="000000"/>
          <w:lang w:val="en-GB"/>
        </w:rPr>
        <w:t>mphasised inequality and</w:t>
      </w:r>
      <w:r w:rsidR="00D0420C" w:rsidRPr="009F7424">
        <w:rPr>
          <w:rFonts w:ascii="Arial" w:eastAsia="Times New Roman" w:hAnsi="Arial" w:cs="Times New Roman"/>
          <w:color w:val="000000"/>
          <w:lang w:val="en-GB"/>
        </w:rPr>
        <w:t xml:space="preserve"> gendered aspects of dispute</w:t>
      </w:r>
    </w:p>
    <w:p w14:paraId="15284FCB" w14:textId="72915DA6" w:rsidR="00D0420C" w:rsidRPr="009F7424" w:rsidRDefault="00D0420C" w:rsidP="009F7424">
      <w:pPr>
        <w:pStyle w:val="ListParagraph"/>
        <w:numPr>
          <w:ilvl w:val="1"/>
          <w:numId w:val="11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Members aware that this would be more than one day strike</w:t>
      </w:r>
    </w:p>
    <w:p w14:paraId="6B19330A" w14:textId="3C6E4B0B" w:rsidR="0073156E" w:rsidRPr="009F7424" w:rsidRDefault="0073156E" w:rsidP="009F7424">
      <w:pPr>
        <w:pStyle w:val="ListParagraph"/>
        <w:numPr>
          <w:ilvl w:val="1"/>
          <w:numId w:val="11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 xml:space="preserve">Members were sick fed up of performance measurement, </w:t>
      </w:r>
      <w:proofErr w:type="spellStart"/>
      <w:r w:rsidRPr="009F7424">
        <w:rPr>
          <w:rFonts w:ascii="Arial" w:eastAsia="Times New Roman" w:hAnsi="Arial" w:cs="Times New Roman"/>
          <w:color w:val="000000"/>
          <w:lang w:val="en-GB"/>
        </w:rPr>
        <w:t>infantilisation</w:t>
      </w:r>
      <w:proofErr w:type="spellEnd"/>
      <w:r w:rsidR="004838B4" w:rsidRPr="009F7424">
        <w:rPr>
          <w:rFonts w:ascii="Arial" w:eastAsia="Times New Roman" w:hAnsi="Arial" w:cs="Times New Roman"/>
          <w:color w:val="000000"/>
          <w:lang w:val="en-GB"/>
        </w:rPr>
        <w:t xml:space="preserve"> </w:t>
      </w:r>
      <w:r w:rsidRPr="009F7424">
        <w:rPr>
          <w:rFonts w:ascii="Arial" w:eastAsia="Times New Roman" w:hAnsi="Arial" w:cs="Times New Roman"/>
          <w:color w:val="000000"/>
          <w:lang w:val="en-GB"/>
        </w:rPr>
        <w:t>and casualization</w:t>
      </w:r>
      <w:r w:rsidR="00DF3D74">
        <w:rPr>
          <w:rFonts w:ascii="Arial" w:eastAsia="Times New Roman" w:hAnsi="Arial" w:cs="Times New Roman"/>
          <w:color w:val="000000"/>
          <w:lang w:val="en-GB"/>
        </w:rPr>
        <w:t xml:space="preserve"> </w:t>
      </w:r>
      <w:r w:rsidR="00DF3D74" w:rsidRPr="009F7424">
        <w:rPr>
          <w:rFonts w:ascii="Arial" w:eastAsia="Times New Roman" w:hAnsi="Arial" w:cs="Times New Roman"/>
          <w:color w:val="000000"/>
          <w:lang w:val="en-GB"/>
        </w:rPr>
        <w:t>(</w:t>
      </w:r>
      <w:r w:rsidR="00DF3D74">
        <w:rPr>
          <w:rFonts w:ascii="Arial" w:eastAsia="Times New Roman" w:hAnsi="Arial" w:cs="Times New Roman"/>
          <w:color w:val="000000"/>
          <w:lang w:val="en-GB"/>
        </w:rPr>
        <w:t>intensified by the fees economy</w:t>
      </w:r>
      <w:r w:rsidR="00DF3D74" w:rsidRPr="009F7424">
        <w:rPr>
          <w:rFonts w:ascii="Arial" w:eastAsia="Times New Roman" w:hAnsi="Arial" w:cs="Times New Roman"/>
          <w:color w:val="000000"/>
          <w:lang w:val="en-GB"/>
        </w:rPr>
        <w:t>)</w:t>
      </w:r>
      <w:r w:rsidRPr="009F7424">
        <w:rPr>
          <w:rFonts w:ascii="Arial" w:eastAsia="Times New Roman" w:hAnsi="Arial" w:cs="Times New Roman"/>
          <w:color w:val="000000"/>
          <w:lang w:val="en-GB"/>
        </w:rPr>
        <w:t>.</w:t>
      </w:r>
    </w:p>
    <w:p w14:paraId="4F7F1D5F" w14:textId="77777777" w:rsidR="00056860" w:rsidRPr="009F7424" w:rsidRDefault="00056860" w:rsidP="0073156E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77713778" w14:textId="77777777" w:rsidR="009C7C8C" w:rsidRPr="009F7424" w:rsidRDefault="009C7C8C" w:rsidP="009C7C8C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D69FF30" w14:textId="20F61085" w:rsidR="00BC0894" w:rsidRPr="009F7424" w:rsidRDefault="00BC0894" w:rsidP="00BC0894">
      <w:pPr>
        <w:rPr>
          <w:rFonts w:ascii="Arial" w:eastAsia="Times New Roman" w:hAnsi="Arial" w:cs="Times New Roman"/>
          <w:b/>
          <w:color w:val="000000"/>
          <w:lang w:val="en-GB"/>
        </w:rPr>
      </w:pPr>
      <w:r w:rsidRPr="009F7424">
        <w:rPr>
          <w:rFonts w:ascii="Arial" w:eastAsia="Times New Roman" w:hAnsi="Arial" w:cs="Times New Roman"/>
          <w:b/>
          <w:color w:val="000000"/>
          <w:lang w:val="en-GB"/>
        </w:rPr>
        <w:t xml:space="preserve">The centrality of solidarity </w:t>
      </w:r>
    </w:p>
    <w:p w14:paraId="766FB35E" w14:textId="77777777" w:rsidR="009C7C8C" w:rsidRPr="009F7424" w:rsidRDefault="009C7C8C" w:rsidP="00BC0894">
      <w:pPr>
        <w:rPr>
          <w:rFonts w:ascii="Arial" w:eastAsia="Times New Roman" w:hAnsi="Arial" w:cs="Times New Roman"/>
          <w:color w:val="000000"/>
          <w:lang w:val="en-GB"/>
        </w:rPr>
      </w:pPr>
    </w:p>
    <w:p w14:paraId="364122AC" w14:textId="6E41ABE0" w:rsidR="009C7C8C" w:rsidRPr="009F7424" w:rsidRDefault="009C7C8C" w:rsidP="009C7C8C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4 week picket line</w:t>
      </w:r>
    </w:p>
    <w:p w14:paraId="0F33702E" w14:textId="77777777" w:rsidR="0073156E" w:rsidRPr="009F7424" w:rsidRDefault="0073156E" w:rsidP="0073156E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escalating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action different from previous disputes</w:t>
      </w:r>
    </w:p>
    <w:p w14:paraId="43634B8F" w14:textId="0B7D3DAA" w:rsidR="0073156E" w:rsidRPr="009F7424" w:rsidRDefault="0073156E" w:rsidP="0073156E">
      <w:pPr>
        <w:pStyle w:val="ListParagraph"/>
        <w:numPr>
          <w:ilvl w:val="1"/>
          <w:numId w:val="5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allowed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for a tighter form of organisation</w:t>
      </w:r>
    </w:p>
    <w:p w14:paraId="5356854A" w14:textId="77777777" w:rsidR="0073156E" w:rsidRPr="009F7424" w:rsidRDefault="0073156E" w:rsidP="0073156E">
      <w:pPr>
        <w:pStyle w:val="ListParagraph"/>
        <w:numPr>
          <w:ilvl w:val="1"/>
          <w:numId w:val="5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allowed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for ‘assemblies’</w:t>
      </w:r>
    </w:p>
    <w:p w14:paraId="394447A4" w14:textId="77777777" w:rsidR="0073156E" w:rsidRPr="009F7424" w:rsidRDefault="0073156E" w:rsidP="0073156E">
      <w:pPr>
        <w:pStyle w:val="ListParagraph"/>
        <w:numPr>
          <w:ilvl w:val="1"/>
          <w:numId w:val="5"/>
        </w:numPr>
        <w:rPr>
          <w:rFonts w:ascii="Arial" w:eastAsia="Times New Roman" w:hAnsi="Arial" w:cs="Times New Roman"/>
          <w:sz w:val="20"/>
          <w:szCs w:val="2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ultimately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kept leadership in line</w:t>
      </w:r>
    </w:p>
    <w:p w14:paraId="7BDBEE55" w14:textId="77777777" w:rsidR="009C7C8C" w:rsidRPr="009F7424" w:rsidRDefault="009C7C8C" w:rsidP="009C7C8C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trade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union solidarity</w:t>
      </w:r>
    </w:p>
    <w:p w14:paraId="3F532884" w14:textId="77777777" w:rsidR="009C7C8C" w:rsidRPr="009F7424" w:rsidRDefault="009C7C8C" w:rsidP="009C7C8C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student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solidarity</w:t>
      </w:r>
    </w:p>
    <w:p w14:paraId="744630AF" w14:textId="77777777" w:rsidR="009C7C8C" w:rsidRPr="009F7424" w:rsidRDefault="009C7C8C" w:rsidP="009C7C8C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strike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pay solidarity</w:t>
      </w:r>
    </w:p>
    <w:p w14:paraId="01E3153E" w14:textId="77777777" w:rsidR="0073156E" w:rsidRPr="009F7424" w:rsidRDefault="0073156E" w:rsidP="0073156E">
      <w:pPr>
        <w:pStyle w:val="ListParagraph"/>
        <w:ind w:left="1080"/>
        <w:rPr>
          <w:rFonts w:ascii="Arial" w:eastAsia="Times New Roman" w:hAnsi="Arial" w:cs="Times New Roman"/>
          <w:color w:val="000000"/>
          <w:lang w:val="en-GB"/>
        </w:rPr>
      </w:pPr>
    </w:p>
    <w:p w14:paraId="7FB29481" w14:textId="77777777" w:rsidR="0073156E" w:rsidRPr="009F7424" w:rsidRDefault="0073156E" w:rsidP="0073156E">
      <w:pPr>
        <w:pStyle w:val="ListParagraph"/>
        <w:ind w:left="1080"/>
        <w:rPr>
          <w:rFonts w:ascii="Arial" w:eastAsia="Times New Roman" w:hAnsi="Arial" w:cs="Times New Roman"/>
          <w:color w:val="000000"/>
          <w:lang w:val="en-GB"/>
        </w:rPr>
      </w:pPr>
    </w:p>
    <w:p w14:paraId="229F34BA" w14:textId="77777777" w:rsidR="0073156E" w:rsidRPr="009F7424" w:rsidRDefault="0073156E" w:rsidP="009F7424">
      <w:pPr>
        <w:rPr>
          <w:rFonts w:ascii="Arial" w:eastAsia="Times New Roman" w:hAnsi="Arial" w:cs="Times New Roman"/>
          <w:b/>
          <w:color w:val="000000"/>
          <w:lang w:val="en-GB"/>
        </w:rPr>
      </w:pPr>
      <w:r w:rsidRPr="009F7424">
        <w:rPr>
          <w:rFonts w:ascii="Arial" w:eastAsia="Times New Roman" w:hAnsi="Arial" w:cs="Times New Roman"/>
          <w:b/>
          <w:color w:val="000000"/>
          <w:lang w:val="en-GB"/>
        </w:rPr>
        <w:t xml:space="preserve">The politics of the dispute </w:t>
      </w:r>
    </w:p>
    <w:p w14:paraId="50B6789E" w14:textId="77777777" w:rsidR="0073156E" w:rsidRPr="009F7424" w:rsidRDefault="0073156E" w:rsidP="0073156E">
      <w:pPr>
        <w:pStyle w:val="ListParagraph"/>
        <w:ind w:left="360"/>
        <w:rPr>
          <w:rFonts w:ascii="Arial" w:eastAsia="Times New Roman" w:hAnsi="Arial" w:cs="Times New Roman"/>
          <w:color w:val="000000"/>
          <w:lang w:val="en-GB"/>
        </w:rPr>
      </w:pPr>
    </w:p>
    <w:p w14:paraId="033E3652" w14:textId="77777777" w:rsidR="0073156E" w:rsidRPr="009F7424" w:rsidRDefault="0073156E" w:rsidP="0073156E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#</w:t>
      </w:r>
      <w:proofErr w:type="spellStart"/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wearetheuniversity</w:t>
      </w:r>
      <w:proofErr w:type="spellEnd"/>
      <w:proofErr w:type="gramEnd"/>
    </w:p>
    <w:p w14:paraId="04B69101" w14:textId="77777777" w:rsidR="0073156E" w:rsidRPr="009F7424" w:rsidRDefault="0073156E" w:rsidP="0073156E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GB"/>
        </w:rPr>
      </w:pPr>
      <w:r w:rsidRPr="009F7424">
        <w:rPr>
          <w:rFonts w:ascii="Arial" w:eastAsia="Times New Roman" w:hAnsi="Arial" w:cs="Times New Roman"/>
          <w:color w:val="000000"/>
          <w:lang w:val="en-GB"/>
        </w:rPr>
        <w:t>“</w:t>
      </w: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this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is not about pensions”</w:t>
      </w:r>
    </w:p>
    <w:p w14:paraId="6AE58318" w14:textId="77777777" w:rsidR="0073156E" w:rsidRPr="009F7424" w:rsidRDefault="0073156E" w:rsidP="0073156E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GB"/>
        </w:rPr>
      </w:pPr>
      <w:proofErr w:type="gramStart"/>
      <w:r w:rsidRPr="009F7424">
        <w:rPr>
          <w:rFonts w:ascii="Arial" w:eastAsia="Times New Roman" w:hAnsi="Arial" w:cs="Times New Roman"/>
          <w:color w:val="000000"/>
          <w:lang w:val="en-GB"/>
        </w:rPr>
        <w:t>initiatives</w:t>
      </w:r>
      <w:proofErr w:type="gramEnd"/>
      <w:r w:rsidRPr="009F7424">
        <w:rPr>
          <w:rFonts w:ascii="Arial" w:eastAsia="Times New Roman" w:hAnsi="Arial" w:cs="Times New Roman"/>
          <w:color w:val="000000"/>
          <w:lang w:val="en-GB"/>
        </w:rPr>
        <w:t xml:space="preserve"> against the neo-liberal university/ continuation of teach outs</w:t>
      </w:r>
    </w:p>
    <w:p w14:paraId="43C69685" w14:textId="77777777" w:rsidR="009C7C8C" w:rsidRPr="009F7424" w:rsidRDefault="009C7C8C" w:rsidP="00BC0894">
      <w:pPr>
        <w:rPr>
          <w:rFonts w:ascii="Arial" w:eastAsia="Times New Roman" w:hAnsi="Arial" w:cs="Times New Roman"/>
          <w:color w:val="000000"/>
          <w:lang w:val="en-GB"/>
        </w:rPr>
      </w:pPr>
    </w:p>
    <w:p w14:paraId="34894A5A" w14:textId="77777777" w:rsidR="009C7C8C" w:rsidRPr="009F7424" w:rsidRDefault="009C7C8C" w:rsidP="00BC0894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1F636F7" w14:textId="0B4F02E4" w:rsidR="00BC0894" w:rsidRPr="009F7424" w:rsidRDefault="00BC0894" w:rsidP="009C7C8C">
      <w:pPr>
        <w:rPr>
          <w:rFonts w:ascii="Arial" w:eastAsia="Times New Roman" w:hAnsi="Arial" w:cs="Times New Roman"/>
          <w:b/>
          <w:color w:val="000000"/>
          <w:lang w:val="en-GB"/>
        </w:rPr>
      </w:pPr>
      <w:r w:rsidRPr="009F7424">
        <w:rPr>
          <w:rFonts w:ascii="Arial" w:eastAsia="Times New Roman" w:hAnsi="Arial" w:cs="Times New Roman"/>
          <w:b/>
          <w:color w:val="000000"/>
          <w:lang w:val="en-GB"/>
        </w:rPr>
        <w:t xml:space="preserve">Pensions and pay as an employment right </w:t>
      </w:r>
    </w:p>
    <w:p w14:paraId="5F24A5CB" w14:textId="77777777" w:rsidR="006C07B5" w:rsidRPr="009F7424" w:rsidRDefault="006C07B5" w:rsidP="006C07B5">
      <w:pPr>
        <w:pStyle w:val="ListParagraph"/>
        <w:ind w:left="360"/>
        <w:rPr>
          <w:rFonts w:ascii="Arial" w:eastAsia="Times New Roman" w:hAnsi="Arial" w:cs="Times New Roman"/>
          <w:lang w:val="en-GB"/>
        </w:rPr>
      </w:pPr>
    </w:p>
    <w:p w14:paraId="4B5225FB" w14:textId="686BAA22" w:rsidR="009F7424" w:rsidRPr="009F7424" w:rsidRDefault="006C07B5" w:rsidP="00DF3D74">
      <w:pPr>
        <w:pStyle w:val="ListParagraph"/>
        <w:numPr>
          <w:ilvl w:val="0"/>
          <w:numId w:val="12"/>
        </w:numPr>
        <w:rPr>
          <w:rFonts w:ascii="Arial" w:eastAsia="Times New Roman" w:hAnsi="Arial" w:cs="Times New Roman"/>
          <w:lang w:val="en-GB"/>
        </w:rPr>
      </w:pPr>
      <w:r w:rsidRPr="009F7424">
        <w:rPr>
          <w:rFonts w:ascii="Arial" w:eastAsia="Times New Roman" w:hAnsi="Arial" w:cs="Times New Roman"/>
          <w:lang w:val="en-GB"/>
        </w:rPr>
        <w:t xml:space="preserve">Under the Pensions Act 2008, every employer in the UK must put certain staff into a workplace pension scheme in 'automatic enrolment'. </w:t>
      </w:r>
    </w:p>
    <w:p w14:paraId="1B9D1B99" w14:textId="53FCAEB2" w:rsidR="006C07B5" w:rsidRPr="009F7424" w:rsidRDefault="006C07B5" w:rsidP="009F7424">
      <w:pPr>
        <w:pStyle w:val="ListParagraph"/>
        <w:numPr>
          <w:ilvl w:val="0"/>
          <w:numId w:val="12"/>
        </w:numPr>
        <w:rPr>
          <w:rFonts w:ascii="Arial" w:eastAsia="Times New Roman" w:hAnsi="Arial" w:cs="Times New Roman"/>
          <w:lang w:val="en-GB"/>
        </w:rPr>
      </w:pPr>
      <w:r w:rsidRPr="009F7424">
        <w:rPr>
          <w:rFonts w:ascii="Arial" w:eastAsia="Times New Roman" w:hAnsi="Arial" w:cs="Times New Roman"/>
          <w:lang w:val="en-GB"/>
        </w:rPr>
        <w:t>Casualization is the way out…this is the key issue at stake in Pimlico/</w:t>
      </w:r>
      <w:proofErr w:type="spellStart"/>
      <w:r w:rsidRPr="009F7424">
        <w:rPr>
          <w:rFonts w:ascii="Arial" w:eastAsia="Times New Roman" w:hAnsi="Arial" w:cs="Times New Roman"/>
          <w:lang w:val="en-GB"/>
        </w:rPr>
        <w:t>Deliveroo</w:t>
      </w:r>
      <w:proofErr w:type="spellEnd"/>
      <w:r w:rsidRPr="009F7424">
        <w:rPr>
          <w:rFonts w:ascii="Arial" w:eastAsia="Times New Roman" w:hAnsi="Arial" w:cs="Times New Roman"/>
          <w:lang w:val="en-GB"/>
        </w:rPr>
        <w:t>/</w:t>
      </w:r>
      <w:proofErr w:type="spellStart"/>
      <w:r w:rsidRPr="009F7424">
        <w:rPr>
          <w:rFonts w:ascii="Arial" w:eastAsia="Times New Roman" w:hAnsi="Arial" w:cs="Times New Roman"/>
          <w:lang w:val="en-GB"/>
        </w:rPr>
        <w:t>Uber</w:t>
      </w:r>
      <w:proofErr w:type="spellEnd"/>
      <w:r w:rsidRPr="009F7424">
        <w:rPr>
          <w:rFonts w:ascii="Arial" w:eastAsia="Times New Roman" w:hAnsi="Arial" w:cs="Times New Roman"/>
          <w:lang w:val="en-GB"/>
        </w:rPr>
        <w:t xml:space="preserve"> etc.</w:t>
      </w:r>
    </w:p>
    <w:p w14:paraId="65BF6EBB" w14:textId="6A86C259" w:rsidR="006C07B5" w:rsidRPr="009F7424" w:rsidRDefault="006C07B5" w:rsidP="009F7424">
      <w:pPr>
        <w:pStyle w:val="ListParagraph"/>
        <w:numPr>
          <w:ilvl w:val="0"/>
          <w:numId w:val="12"/>
        </w:numPr>
        <w:rPr>
          <w:rFonts w:ascii="Arial" w:eastAsia="Times New Roman" w:hAnsi="Arial" w:cs="Times New Roman"/>
          <w:lang w:val="en-GB"/>
        </w:rPr>
      </w:pPr>
      <w:r w:rsidRPr="009F7424">
        <w:rPr>
          <w:rFonts w:ascii="Arial" w:eastAsia="Times New Roman" w:hAnsi="Arial" w:cs="Times New Roman"/>
          <w:lang w:val="en-GB"/>
        </w:rPr>
        <w:t>Key issue for us is that the slow deterioration of wages was offset by a good pension</w:t>
      </w:r>
      <w:r w:rsidR="00DF3D74">
        <w:rPr>
          <w:rFonts w:ascii="Arial" w:eastAsia="Times New Roman" w:hAnsi="Arial" w:cs="Times New Roman"/>
          <w:lang w:val="en-GB"/>
        </w:rPr>
        <w:t xml:space="preserve"> (pension as deferred wages)</w:t>
      </w:r>
      <w:bookmarkStart w:id="0" w:name="_GoBack"/>
      <w:bookmarkEnd w:id="0"/>
      <w:r w:rsidR="00DF3D74">
        <w:rPr>
          <w:rFonts w:ascii="Arial" w:eastAsia="Times New Roman" w:hAnsi="Arial" w:cs="Times New Roman"/>
          <w:lang w:val="en-GB"/>
        </w:rPr>
        <w:t>.</w:t>
      </w:r>
    </w:p>
    <w:p w14:paraId="075465BD" w14:textId="77777777" w:rsidR="009C7C8C" w:rsidRPr="009F7424" w:rsidRDefault="009C7C8C" w:rsidP="009C7C8C">
      <w:pPr>
        <w:pStyle w:val="ListParagraph"/>
        <w:ind w:left="360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60528387" w14:textId="77777777" w:rsidR="009F7424" w:rsidRDefault="009F7424" w:rsidP="00BC0894">
      <w:pPr>
        <w:rPr>
          <w:rFonts w:ascii="Arial" w:eastAsia="Times New Roman" w:hAnsi="Arial" w:cs="Times New Roman"/>
          <w:color w:val="000000"/>
          <w:lang w:val="en-GB"/>
        </w:rPr>
      </w:pPr>
    </w:p>
    <w:p w14:paraId="4BCFCA04" w14:textId="2987F86F" w:rsidR="00BC0894" w:rsidRPr="009F7424" w:rsidRDefault="00BC0894" w:rsidP="00BC0894">
      <w:pPr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9F7424">
        <w:rPr>
          <w:rFonts w:ascii="Arial" w:eastAsia="Times New Roman" w:hAnsi="Arial" w:cs="Times New Roman"/>
          <w:b/>
          <w:color w:val="000000"/>
          <w:lang w:val="en-GB"/>
        </w:rPr>
        <w:t>The Manifesto for Labour Law: what difference would it make?</w:t>
      </w:r>
    </w:p>
    <w:p w14:paraId="7D85EACB" w14:textId="77777777" w:rsidR="0059411C" w:rsidRPr="009F7424" w:rsidRDefault="0059411C">
      <w:pPr>
        <w:rPr>
          <w:rFonts w:ascii="Arial" w:hAnsi="Arial"/>
        </w:rPr>
      </w:pPr>
    </w:p>
    <w:p w14:paraId="7E72F2AD" w14:textId="014F28F0" w:rsidR="00071EBF" w:rsidRPr="009F7424" w:rsidRDefault="00071EBF" w:rsidP="006C07B5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9F7424">
        <w:rPr>
          <w:rFonts w:ascii="Arial" w:hAnsi="Arial"/>
        </w:rPr>
        <w:t>Give all workers full rights to a pension</w:t>
      </w:r>
      <w:r w:rsidR="00DB0486">
        <w:rPr>
          <w:rFonts w:ascii="Arial" w:hAnsi="Arial"/>
        </w:rPr>
        <w:t xml:space="preserve"> – by universalizing employment rights from day one</w:t>
      </w:r>
    </w:p>
    <w:p w14:paraId="2A17460C" w14:textId="2CDC99E1" w:rsidR="006C07B5" w:rsidRPr="009F7424" w:rsidRDefault="006C07B5" w:rsidP="006C07B5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9F7424">
        <w:rPr>
          <w:rFonts w:ascii="Arial" w:hAnsi="Arial"/>
        </w:rPr>
        <w:t>Pay and pensions is one of the few things that we have national collective bargaining over</w:t>
      </w:r>
    </w:p>
    <w:p w14:paraId="4DF81429" w14:textId="0D7C8E7C" w:rsidR="00071EBF" w:rsidRPr="009F7424" w:rsidRDefault="00071EBF" w:rsidP="006C07B5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9F7424">
        <w:rPr>
          <w:rFonts w:ascii="Arial" w:hAnsi="Arial"/>
        </w:rPr>
        <w:t xml:space="preserve">This was really about </w:t>
      </w:r>
      <w:proofErr w:type="spellStart"/>
      <w:r w:rsidRPr="009F7424">
        <w:rPr>
          <w:rFonts w:ascii="Arial" w:hAnsi="Arial"/>
        </w:rPr>
        <w:t>financialisation</w:t>
      </w:r>
      <w:proofErr w:type="spellEnd"/>
      <w:r w:rsidRPr="009F7424">
        <w:rPr>
          <w:rFonts w:ascii="Arial" w:hAnsi="Arial"/>
        </w:rPr>
        <w:t xml:space="preserve"> – national collective bargaining will strengthen our hand over the other conditions that </w:t>
      </w:r>
      <w:proofErr w:type="spellStart"/>
      <w:r w:rsidRPr="009F7424">
        <w:rPr>
          <w:rFonts w:ascii="Arial" w:hAnsi="Arial"/>
        </w:rPr>
        <w:t>financialisation</w:t>
      </w:r>
      <w:proofErr w:type="spellEnd"/>
      <w:r w:rsidRPr="009F7424">
        <w:rPr>
          <w:rFonts w:ascii="Arial" w:hAnsi="Arial"/>
        </w:rPr>
        <w:t xml:space="preserve"> of the sector</w:t>
      </w:r>
    </w:p>
    <w:p w14:paraId="704576BF" w14:textId="77777777" w:rsidR="00071EBF" w:rsidRPr="009F7424" w:rsidRDefault="00071EBF" w:rsidP="00071EBF">
      <w:pPr>
        <w:rPr>
          <w:rFonts w:ascii="Arial" w:hAnsi="Arial"/>
        </w:rPr>
      </w:pPr>
    </w:p>
    <w:p w14:paraId="75FB6367" w14:textId="77777777" w:rsidR="009F7424" w:rsidRDefault="009F7424" w:rsidP="00071EBF">
      <w:pPr>
        <w:rPr>
          <w:rFonts w:ascii="Arial" w:hAnsi="Arial"/>
          <w:b/>
        </w:rPr>
      </w:pPr>
    </w:p>
    <w:p w14:paraId="1893AD35" w14:textId="701EB398" w:rsidR="00071EBF" w:rsidRPr="009F7424" w:rsidRDefault="009F7424" w:rsidP="00071EBF">
      <w:pPr>
        <w:rPr>
          <w:rFonts w:ascii="Arial" w:hAnsi="Arial"/>
          <w:b/>
        </w:rPr>
      </w:pPr>
      <w:proofErr w:type="gramStart"/>
      <w:r w:rsidRPr="009F7424">
        <w:rPr>
          <w:rFonts w:ascii="Arial" w:hAnsi="Arial"/>
          <w:b/>
        </w:rPr>
        <w:t>A</w:t>
      </w:r>
      <w:r w:rsidR="00071EBF" w:rsidRPr="009F7424">
        <w:rPr>
          <w:rFonts w:ascii="Arial" w:hAnsi="Arial"/>
          <w:b/>
        </w:rPr>
        <w:t xml:space="preserve"> bigger pushback on </w:t>
      </w:r>
      <w:proofErr w:type="spellStart"/>
      <w:r w:rsidR="00071EBF" w:rsidRPr="009F7424">
        <w:rPr>
          <w:rFonts w:ascii="Arial" w:hAnsi="Arial"/>
          <w:b/>
        </w:rPr>
        <w:t>financialisation</w:t>
      </w:r>
      <w:proofErr w:type="spellEnd"/>
      <w:r w:rsidR="00071EBF" w:rsidRPr="009F7424">
        <w:rPr>
          <w:rFonts w:ascii="Arial" w:hAnsi="Arial"/>
          <w:b/>
        </w:rPr>
        <w:t xml:space="preserve"> from the unions</w:t>
      </w:r>
      <w:r w:rsidR="001B621C">
        <w:rPr>
          <w:rFonts w:ascii="Arial" w:hAnsi="Arial"/>
          <w:b/>
        </w:rPr>
        <w:t>?</w:t>
      </w:r>
      <w:proofErr w:type="gramEnd"/>
    </w:p>
    <w:sectPr w:rsidR="00071EBF" w:rsidRPr="009F7424" w:rsidSect="001800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B5"/>
    <w:multiLevelType w:val="hybridMultilevel"/>
    <w:tmpl w:val="98FEC51C"/>
    <w:lvl w:ilvl="0" w:tplc="09FE938A">
      <w:start w:val="4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946F3"/>
    <w:multiLevelType w:val="hybridMultilevel"/>
    <w:tmpl w:val="FA74F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452A1"/>
    <w:multiLevelType w:val="hybridMultilevel"/>
    <w:tmpl w:val="4946894E"/>
    <w:lvl w:ilvl="0" w:tplc="09FE938A">
      <w:start w:val="4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8B0FF8"/>
    <w:multiLevelType w:val="hybridMultilevel"/>
    <w:tmpl w:val="F6723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D868BE"/>
    <w:multiLevelType w:val="hybridMultilevel"/>
    <w:tmpl w:val="25801D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AA668A"/>
    <w:multiLevelType w:val="hybridMultilevel"/>
    <w:tmpl w:val="EC96FA18"/>
    <w:lvl w:ilvl="0" w:tplc="09FE938A">
      <w:start w:val="4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2571F3"/>
    <w:multiLevelType w:val="hybridMultilevel"/>
    <w:tmpl w:val="9A6CB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CB2984"/>
    <w:multiLevelType w:val="hybridMultilevel"/>
    <w:tmpl w:val="B0682F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E61132"/>
    <w:multiLevelType w:val="hybridMultilevel"/>
    <w:tmpl w:val="B058C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223E2"/>
    <w:multiLevelType w:val="hybridMultilevel"/>
    <w:tmpl w:val="9D82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2D2638"/>
    <w:multiLevelType w:val="hybridMultilevel"/>
    <w:tmpl w:val="F95E54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B87795"/>
    <w:multiLevelType w:val="hybridMultilevel"/>
    <w:tmpl w:val="BD702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37A6F"/>
    <w:multiLevelType w:val="hybridMultilevel"/>
    <w:tmpl w:val="3A4E53AA"/>
    <w:lvl w:ilvl="0" w:tplc="09FE938A">
      <w:start w:val="4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94"/>
    <w:rsid w:val="00056860"/>
    <w:rsid w:val="00071EBF"/>
    <w:rsid w:val="0018007B"/>
    <w:rsid w:val="001B621C"/>
    <w:rsid w:val="004838B4"/>
    <w:rsid w:val="0059411C"/>
    <w:rsid w:val="006C07B5"/>
    <w:rsid w:val="0073156E"/>
    <w:rsid w:val="009C7C8C"/>
    <w:rsid w:val="009F7424"/>
    <w:rsid w:val="00BC0894"/>
    <w:rsid w:val="00D0420C"/>
    <w:rsid w:val="00DB0486"/>
    <w:rsid w:val="00D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71A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7B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07B5"/>
    <w:rPr>
      <w:rFonts w:ascii="Times" w:hAnsi="Times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6C07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7B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07B5"/>
    <w:rPr>
      <w:rFonts w:ascii="Times" w:hAnsi="Times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6C07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389</Words>
  <Characters>2218</Characters>
  <Application>Microsoft Macintosh Word</Application>
  <DocSecurity>0</DocSecurity>
  <Lines>18</Lines>
  <Paragraphs>5</Paragraphs>
  <ScaleCrop>false</ScaleCrop>
  <Company>University of Liverpool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Whyte</dc:creator>
  <cp:keywords/>
  <dc:description/>
  <cp:lastModifiedBy>David Whyte</cp:lastModifiedBy>
  <cp:revision>7</cp:revision>
  <dcterms:created xsi:type="dcterms:W3CDTF">2018-11-14T17:04:00Z</dcterms:created>
  <dcterms:modified xsi:type="dcterms:W3CDTF">2018-11-16T07:46:00Z</dcterms:modified>
</cp:coreProperties>
</file>